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ACFDB" w14:textId="5472E426" w:rsidR="0014253A" w:rsidRPr="0014253A" w:rsidRDefault="0014253A" w:rsidP="0014253A">
      <w:pPr>
        <w:spacing w:line="252" w:lineRule="auto"/>
        <w:ind w:left="720"/>
        <w:contextualSpacing/>
        <w:rPr>
          <w:sz w:val="28"/>
          <w:szCs w:val="28"/>
        </w:rPr>
      </w:pPr>
      <w:r w:rsidRPr="0014253A">
        <w:rPr>
          <w:sz w:val="28"/>
          <w:szCs w:val="28"/>
        </w:rPr>
        <w:t>Questions posed by Wellington Students for the Chaplain.</w:t>
      </w:r>
    </w:p>
    <w:p w14:paraId="1B2AB40C" w14:textId="77777777" w:rsidR="0014253A" w:rsidRDefault="0014253A" w:rsidP="000E1850">
      <w:pPr>
        <w:spacing w:line="252" w:lineRule="auto"/>
        <w:ind w:left="720" w:hanging="360"/>
        <w:contextualSpacing/>
      </w:pPr>
    </w:p>
    <w:p w14:paraId="51429AC3" w14:textId="1FE1F074" w:rsidR="00A3715B" w:rsidRDefault="003A6DA3" w:rsidP="000E1850">
      <w:pPr>
        <w:pStyle w:val="ListParagraph"/>
        <w:numPr>
          <w:ilvl w:val="0"/>
          <w:numId w:val="3"/>
        </w:numPr>
        <w:spacing w:line="252" w:lineRule="auto"/>
        <w:contextualSpacing/>
        <w:rPr>
          <w:rFonts w:eastAsia="Times New Roman"/>
          <w:sz w:val="28"/>
          <w:szCs w:val="28"/>
        </w:rPr>
      </w:pPr>
      <w:r w:rsidRPr="000E1850">
        <w:rPr>
          <w:rFonts w:eastAsia="Times New Roman"/>
          <w:sz w:val="28"/>
          <w:szCs w:val="28"/>
        </w:rPr>
        <w:t>Is it wrong to not believe in God?                             </w:t>
      </w:r>
    </w:p>
    <w:p w14:paraId="1B2F55D7" w14:textId="5839D3A0" w:rsidR="003A6DA3" w:rsidRPr="000E1850" w:rsidRDefault="00A3715B" w:rsidP="00A3715B">
      <w:pPr>
        <w:pStyle w:val="ListParagraph"/>
        <w:spacing w:line="252" w:lineRule="auto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I don’t see this as </w:t>
      </w:r>
      <w:r w:rsidR="00B12C06" w:rsidRPr="000E1850">
        <w:rPr>
          <w:rFonts w:eastAsia="Times New Roman"/>
          <w:sz w:val="28"/>
          <w:szCs w:val="28"/>
        </w:rPr>
        <w:t xml:space="preserve">a moral issue. </w:t>
      </w:r>
      <w:r>
        <w:rPr>
          <w:rFonts w:eastAsia="Times New Roman"/>
          <w:sz w:val="28"/>
          <w:szCs w:val="28"/>
        </w:rPr>
        <w:t xml:space="preserve">For us, religious belief is a matter of intellectual and experiential opinion. There have been times in history when religious belief has been a political matter, when a person must show solidarity with the state, and to fail to do so has been punishable by death. </w:t>
      </w:r>
      <w:r w:rsidR="00D62D9D">
        <w:rPr>
          <w:rFonts w:eastAsia="Times New Roman"/>
          <w:sz w:val="28"/>
          <w:szCs w:val="28"/>
        </w:rPr>
        <w:t>E.g.</w:t>
      </w:r>
      <w:r>
        <w:rPr>
          <w:rFonts w:eastAsia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eastAsia="Times New Roman"/>
          <w:sz w:val="28"/>
          <w:szCs w:val="28"/>
        </w:rPr>
        <w:t xml:space="preserve">Reformation England. </w:t>
      </w:r>
      <w:r w:rsidR="003A6DA3" w:rsidRPr="000E1850">
        <w:rPr>
          <w:rFonts w:eastAsia="Times New Roman"/>
          <w:sz w:val="28"/>
          <w:szCs w:val="28"/>
        </w:rPr>
        <w:t xml:space="preserve">                                </w:t>
      </w:r>
    </w:p>
    <w:p w14:paraId="570D2047" w14:textId="77777777" w:rsidR="00C04905" w:rsidRPr="000266DE" w:rsidRDefault="00C04905" w:rsidP="00C04905">
      <w:pPr>
        <w:spacing w:line="252" w:lineRule="auto"/>
        <w:ind w:left="360"/>
        <w:contextualSpacing/>
        <w:rPr>
          <w:rFonts w:eastAsia="Times New Roman"/>
          <w:sz w:val="28"/>
          <w:szCs w:val="28"/>
        </w:rPr>
      </w:pPr>
    </w:p>
    <w:p w14:paraId="5C94EC9D" w14:textId="77777777" w:rsidR="00A3715B" w:rsidRDefault="003A6DA3" w:rsidP="000E1850">
      <w:pPr>
        <w:pStyle w:val="ListParagraph"/>
        <w:numPr>
          <w:ilvl w:val="0"/>
          <w:numId w:val="3"/>
        </w:numPr>
        <w:spacing w:line="252" w:lineRule="auto"/>
        <w:contextualSpacing/>
        <w:rPr>
          <w:rFonts w:eastAsia="Times New Roman"/>
          <w:sz w:val="28"/>
          <w:szCs w:val="28"/>
        </w:rPr>
      </w:pPr>
      <w:r w:rsidRPr="000E1850">
        <w:rPr>
          <w:rFonts w:eastAsia="Times New Roman"/>
          <w:sz w:val="28"/>
          <w:szCs w:val="28"/>
        </w:rPr>
        <w:t>Why would you pick Christianity over any other religion?          </w:t>
      </w:r>
    </w:p>
    <w:p w14:paraId="6B2B4CB2" w14:textId="6ABE91EB" w:rsidR="00B12C06" w:rsidRPr="000E1850" w:rsidRDefault="00B12C06" w:rsidP="00A3715B">
      <w:pPr>
        <w:pStyle w:val="ListParagraph"/>
        <w:spacing w:line="252" w:lineRule="auto"/>
        <w:contextualSpacing/>
        <w:rPr>
          <w:rFonts w:eastAsia="Times New Roman"/>
          <w:sz w:val="28"/>
          <w:szCs w:val="28"/>
        </w:rPr>
      </w:pPr>
      <w:r w:rsidRPr="000E1850">
        <w:rPr>
          <w:rFonts w:eastAsia="Times New Roman"/>
          <w:sz w:val="28"/>
          <w:szCs w:val="28"/>
        </w:rPr>
        <w:t xml:space="preserve">What religion you are very often depends on cultural </w:t>
      </w:r>
      <w:proofErr w:type="gramStart"/>
      <w:r w:rsidRPr="000E1850">
        <w:rPr>
          <w:rFonts w:eastAsia="Times New Roman"/>
          <w:sz w:val="28"/>
          <w:szCs w:val="28"/>
        </w:rPr>
        <w:t>background:</w:t>
      </w:r>
      <w:proofErr w:type="gramEnd"/>
      <w:r w:rsidRPr="000E1850">
        <w:rPr>
          <w:rFonts w:eastAsia="Times New Roman"/>
          <w:sz w:val="28"/>
          <w:szCs w:val="28"/>
        </w:rPr>
        <w:t xml:space="preserve"> be born in India, you’d likely be Hindu; in the Arab States or Pakistan, likely Muslim; in </w:t>
      </w:r>
      <w:r w:rsidR="000A2D58" w:rsidRPr="000E1850">
        <w:rPr>
          <w:rFonts w:eastAsia="Times New Roman"/>
          <w:sz w:val="28"/>
          <w:szCs w:val="28"/>
        </w:rPr>
        <w:t>Europe or America, likely Christian</w:t>
      </w:r>
      <w:r w:rsidR="000E1850" w:rsidRPr="000E1850">
        <w:rPr>
          <w:rFonts w:eastAsia="Times New Roman"/>
          <w:sz w:val="28"/>
          <w:szCs w:val="28"/>
        </w:rPr>
        <w:t xml:space="preserve">, in Thailand, likely a Buddhist. </w:t>
      </w:r>
      <w:r w:rsidR="000A2D58" w:rsidRPr="000E1850">
        <w:rPr>
          <w:rFonts w:eastAsia="Times New Roman"/>
          <w:sz w:val="28"/>
          <w:szCs w:val="28"/>
        </w:rPr>
        <w:t xml:space="preserve">This school has a massive Anglican Chapel because of its </w:t>
      </w:r>
      <w:r w:rsidR="000E1850" w:rsidRPr="000E1850">
        <w:rPr>
          <w:rFonts w:eastAsia="Times New Roman"/>
          <w:sz w:val="28"/>
          <w:szCs w:val="28"/>
        </w:rPr>
        <w:t>cultural</w:t>
      </w:r>
      <w:r w:rsidR="000A2D58" w:rsidRPr="000E1850">
        <w:rPr>
          <w:rFonts w:eastAsia="Times New Roman"/>
          <w:sz w:val="28"/>
          <w:szCs w:val="28"/>
        </w:rPr>
        <w:t xml:space="preserve"> heritage</w:t>
      </w:r>
      <w:r w:rsidR="00A3715B">
        <w:rPr>
          <w:rFonts w:eastAsia="Times New Roman"/>
          <w:sz w:val="28"/>
          <w:szCs w:val="28"/>
        </w:rPr>
        <w:t xml:space="preserve"> – the religion of its founders.</w:t>
      </w:r>
    </w:p>
    <w:p w14:paraId="79BF6BEB" w14:textId="77777777" w:rsidR="00B12C06" w:rsidRPr="000266DE" w:rsidRDefault="00B12C06" w:rsidP="00C04905">
      <w:pPr>
        <w:spacing w:line="252" w:lineRule="auto"/>
        <w:ind w:left="360"/>
        <w:contextualSpacing/>
        <w:rPr>
          <w:rFonts w:eastAsia="Times New Roman"/>
          <w:sz w:val="28"/>
          <w:szCs w:val="28"/>
        </w:rPr>
      </w:pPr>
    </w:p>
    <w:p w14:paraId="7080A223" w14:textId="377C52A3" w:rsidR="00B12C06" w:rsidRPr="000266DE" w:rsidRDefault="00A3715B" w:rsidP="00A3715B">
      <w:pPr>
        <w:spacing w:line="252" w:lineRule="auto"/>
        <w:ind w:left="72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Why do </w:t>
      </w:r>
      <w:r w:rsidR="000E1850">
        <w:rPr>
          <w:rFonts w:eastAsia="Times New Roman"/>
          <w:sz w:val="28"/>
          <w:szCs w:val="28"/>
        </w:rPr>
        <w:t xml:space="preserve">I </w:t>
      </w:r>
      <w:r>
        <w:rPr>
          <w:rFonts w:eastAsia="Times New Roman"/>
          <w:sz w:val="28"/>
          <w:szCs w:val="28"/>
        </w:rPr>
        <w:t>choose Christianity</w:t>
      </w:r>
      <w:r w:rsidR="000E1850">
        <w:rPr>
          <w:rFonts w:eastAsia="Times New Roman"/>
          <w:sz w:val="28"/>
          <w:szCs w:val="28"/>
        </w:rPr>
        <w:t xml:space="preserve">? </w:t>
      </w:r>
      <w:r>
        <w:rPr>
          <w:rFonts w:eastAsia="Times New Roman"/>
          <w:sz w:val="28"/>
          <w:szCs w:val="28"/>
        </w:rPr>
        <w:t xml:space="preserve">I was brought up that way. But </w:t>
      </w:r>
      <w:proofErr w:type="gramStart"/>
      <w:r>
        <w:rPr>
          <w:rFonts w:eastAsia="Times New Roman"/>
          <w:sz w:val="28"/>
          <w:szCs w:val="28"/>
        </w:rPr>
        <w:t>also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="000E1850" w:rsidRPr="000266DE">
        <w:rPr>
          <w:rFonts w:eastAsia="Times New Roman"/>
          <w:sz w:val="28"/>
          <w:szCs w:val="28"/>
        </w:rPr>
        <w:t>Christianity helps</w:t>
      </w:r>
      <w:r w:rsidR="00B12C06" w:rsidRPr="000266DE">
        <w:rPr>
          <w:rFonts w:eastAsia="Times New Roman"/>
          <w:sz w:val="28"/>
          <w:szCs w:val="28"/>
        </w:rPr>
        <w:t xml:space="preserve"> to make sense of life –</w:t>
      </w:r>
      <w:r>
        <w:rPr>
          <w:rFonts w:eastAsia="Times New Roman"/>
          <w:sz w:val="28"/>
          <w:szCs w:val="28"/>
        </w:rPr>
        <w:t xml:space="preserve"> I have an intuitive sense that there is</w:t>
      </w:r>
      <w:r w:rsidR="00B12C06" w:rsidRPr="000266DE">
        <w:rPr>
          <w:rFonts w:eastAsia="Times New Roman"/>
          <w:sz w:val="28"/>
          <w:szCs w:val="28"/>
        </w:rPr>
        <w:t xml:space="preserve"> an ultimate reality and Good – </w:t>
      </w:r>
      <w:r w:rsidR="00FD3FC1">
        <w:rPr>
          <w:rFonts w:eastAsia="Times New Roman"/>
          <w:sz w:val="28"/>
          <w:szCs w:val="28"/>
        </w:rPr>
        <w:t xml:space="preserve">which we call </w:t>
      </w:r>
      <w:r w:rsidR="00B12C06" w:rsidRPr="000266DE">
        <w:rPr>
          <w:rFonts w:eastAsia="Times New Roman"/>
          <w:sz w:val="28"/>
          <w:szCs w:val="28"/>
        </w:rPr>
        <w:t>God.</w:t>
      </w:r>
    </w:p>
    <w:p w14:paraId="01FCE875" w14:textId="44D4D8D3" w:rsidR="003A6DA3" w:rsidRPr="000266DE" w:rsidRDefault="00A3715B" w:rsidP="00A3715B">
      <w:pPr>
        <w:spacing w:line="252" w:lineRule="auto"/>
        <w:ind w:left="72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I wrote a best-selling book called ‘Christian Atheist’ which explores why </w:t>
      </w:r>
      <w:r w:rsidR="00FD3FC1">
        <w:rPr>
          <w:rFonts w:eastAsia="Times New Roman"/>
          <w:sz w:val="28"/>
          <w:szCs w:val="28"/>
        </w:rPr>
        <w:t xml:space="preserve">some people who struggle with the metaphysical claims of Christianity – what in chapel I have called ‘impossible things’ – still are attracted to Christianity because of its </w:t>
      </w:r>
      <w:r w:rsidR="00B12C06" w:rsidRPr="000266DE">
        <w:rPr>
          <w:rFonts w:eastAsia="Times New Roman"/>
          <w:sz w:val="28"/>
          <w:szCs w:val="28"/>
        </w:rPr>
        <w:t>Moral Compass,</w:t>
      </w:r>
      <w:r w:rsidR="00FD3FC1">
        <w:rPr>
          <w:rFonts w:eastAsia="Times New Roman"/>
          <w:sz w:val="28"/>
          <w:szCs w:val="28"/>
        </w:rPr>
        <w:t xml:space="preserve"> its promotion of</w:t>
      </w:r>
      <w:r w:rsidR="00B12C06" w:rsidRPr="000266DE">
        <w:rPr>
          <w:rFonts w:eastAsia="Times New Roman"/>
          <w:sz w:val="28"/>
          <w:szCs w:val="28"/>
        </w:rPr>
        <w:t xml:space="preserve"> Community</w:t>
      </w:r>
      <w:r w:rsidR="00FD3FC1">
        <w:rPr>
          <w:rFonts w:eastAsia="Times New Roman"/>
          <w:sz w:val="28"/>
          <w:szCs w:val="28"/>
        </w:rPr>
        <w:t xml:space="preserve"> and community values</w:t>
      </w:r>
      <w:r w:rsidR="00B12C06" w:rsidRPr="000266DE">
        <w:rPr>
          <w:rFonts w:eastAsia="Times New Roman"/>
          <w:sz w:val="28"/>
          <w:szCs w:val="28"/>
        </w:rPr>
        <w:t>,</w:t>
      </w:r>
      <w:r w:rsidR="00FD3FC1">
        <w:rPr>
          <w:rFonts w:eastAsia="Times New Roman"/>
          <w:sz w:val="28"/>
          <w:szCs w:val="28"/>
        </w:rPr>
        <w:t xml:space="preserve"> and the art and music Christianity has generated, which they find a helpful aid to thinking about what’s important in life. Choral Evensong, funnily enough, comes high on that list.</w:t>
      </w:r>
      <w:r w:rsidR="00B12C06" w:rsidRPr="000266DE">
        <w:rPr>
          <w:rFonts w:eastAsia="Times New Roman"/>
          <w:sz w:val="28"/>
          <w:szCs w:val="28"/>
        </w:rPr>
        <w:t xml:space="preserve"> </w:t>
      </w:r>
    </w:p>
    <w:p w14:paraId="5E6E91B1" w14:textId="00E977ED" w:rsidR="003A6DA3" w:rsidRPr="000266DE" w:rsidRDefault="003A6DA3" w:rsidP="00C04905">
      <w:pPr>
        <w:spacing w:line="252" w:lineRule="auto"/>
        <w:ind w:left="360"/>
        <w:contextualSpacing/>
        <w:rPr>
          <w:rFonts w:eastAsia="Times New Roman"/>
          <w:sz w:val="28"/>
          <w:szCs w:val="28"/>
        </w:rPr>
      </w:pPr>
    </w:p>
    <w:p w14:paraId="0CAEC454" w14:textId="05F0BA29" w:rsidR="00927DD6" w:rsidRDefault="003A6DA3" w:rsidP="000E1850">
      <w:pPr>
        <w:pStyle w:val="ListParagraph"/>
        <w:numPr>
          <w:ilvl w:val="0"/>
          <w:numId w:val="3"/>
        </w:numPr>
        <w:rPr>
          <w:rFonts w:eastAsia="Times New Roman"/>
          <w:sz w:val="28"/>
          <w:szCs w:val="28"/>
        </w:rPr>
      </w:pPr>
      <w:r w:rsidRPr="000E1850">
        <w:rPr>
          <w:rFonts w:eastAsia="Times New Roman"/>
          <w:sz w:val="28"/>
          <w:szCs w:val="28"/>
        </w:rPr>
        <w:t>100 years ago, homosexuality was criticised by the Church. Now that LGBTQ+ is socially acceptable, it seems that God’s view on homosexuality has changed. How?</w:t>
      </w:r>
      <w:r w:rsidR="00D26091" w:rsidRPr="000E1850">
        <w:rPr>
          <w:rFonts w:eastAsia="Times New Roman"/>
          <w:sz w:val="28"/>
          <w:szCs w:val="28"/>
        </w:rPr>
        <w:t xml:space="preserve"> </w:t>
      </w:r>
    </w:p>
    <w:p w14:paraId="7F226D84" w14:textId="77777777" w:rsidR="00FD3FC1" w:rsidRPr="000E1850" w:rsidRDefault="00FD3FC1" w:rsidP="00FD3FC1">
      <w:pPr>
        <w:pStyle w:val="ListParagraph"/>
        <w:rPr>
          <w:rFonts w:eastAsia="Times New Roman"/>
          <w:sz w:val="28"/>
          <w:szCs w:val="28"/>
        </w:rPr>
      </w:pPr>
    </w:p>
    <w:p w14:paraId="485EED73" w14:textId="7071E1F2" w:rsidR="00927DD6" w:rsidRDefault="00FD3FC1" w:rsidP="00FD3FC1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Well, m</w:t>
      </w:r>
      <w:r w:rsidR="00927DD6" w:rsidRPr="000266DE">
        <w:rPr>
          <w:rFonts w:eastAsia="Times New Roman"/>
          <w:sz w:val="28"/>
          <w:szCs w:val="28"/>
        </w:rPr>
        <w:t>any in church still criticise homosexuality</w:t>
      </w:r>
      <w:r>
        <w:rPr>
          <w:rFonts w:eastAsia="Times New Roman"/>
          <w:sz w:val="28"/>
          <w:szCs w:val="28"/>
        </w:rPr>
        <w:t>, especially conservative evangelical churches</w:t>
      </w:r>
      <w:r w:rsidR="00927DD6" w:rsidRPr="000266DE">
        <w:rPr>
          <w:rFonts w:eastAsia="Times New Roman"/>
          <w:sz w:val="28"/>
          <w:szCs w:val="28"/>
        </w:rPr>
        <w:t>!</w:t>
      </w:r>
    </w:p>
    <w:p w14:paraId="5BF5F414" w14:textId="2B158937" w:rsidR="00FD3FC1" w:rsidRPr="000266DE" w:rsidRDefault="00FD3FC1" w:rsidP="00FD3FC1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 would say, i</w:t>
      </w:r>
      <w:r w:rsidRPr="00FD3FC1">
        <w:rPr>
          <w:rFonts w:eastAsia="Times New Roman"/>
          <w:sz w:val="28"/>
          <w:szCs w:val="28"/>
        </w:rPr>
        <w:t xml:space="preserve">t is we who </w:t>
      </w:r>
      <w:proofErr w:type="gramStart"/>
      <w:r w:rsidRPr="00FD3FC1">
        <w:rPr>
          <w:rFonts w:eastAsia="Times New Roman"/>
          <w:sz w:val="28"/>
          <w:szCs w:val="28"/>
        </w:rPr>
        <w:t>actually decide</w:t>
      </w:r>
      <w:proofErr w:type="gramEnd"/>
      <w:r w:rsidRPr="00FD3FC1">
        <w:rPr>
          <w:rFonts w:eastAsia="Times New Roman"/>
          <w:sz w:val="28"/>
          <w:szCs w:val="28"/>
        </w:rPr>
        <w:t xml:space="preserve"> on what is morally acceptable – hopefully in the light of faith.</w:t>
      </w:r>
    </w:p>
    <w:p w14:paraId="02C57E17" w14:textId="52A6BBAA" w:rsidR="002C0938" w:rsidRDefault="000266DE" w:rsidP="00FD3FC1">
      <w:pPr>
        <w:ind w:left="720"/>
        <w:rPr>
          <w:rFonts w:eastAsia="Times New Roman"/>
          <w:sz w:val="28"/>
          <w:szCs w:val="28"/>
        </w:rPr>
      </w:pPr>
      <w:r w:rsidRPr="000266DE">
        <w:rPr>
          <w:rFonts w:eastAsia="Times New Roman"/>
          <w:sz w:val="28"/>
          <w:szCs w:val="28"/>
        </w:rPr>
        <w:lastRenderedPageBreak/>
        <w:t>I think</w:t>
      </w:r>
      <w:r w:rsidR="00FD3FC1">
        <w:rPr>
          <w:rFonts w:eastAsia="Times New Roman"/>
          <w:sz w:val="28"/>
          <w:szCs w:val="28"/>
        </w:rPr>
        <w:t xml:space="preserve"> the New Testament story of Jesus suggests there are overriding mo</w:t>
      </w:r>
      <w:r w:rsidRPr="000266DE">
        <w:rPr>
          <w:rFonts w:eastAsia="Times New Roman"/>
          <w:sz w:val="28"/>
          <w:szCs w:val="28"/>
        </w:rPr>
        <w:t>ral imperatives: love, faithfulness</w:t>
      </w:r>
      <w:r w:rsidR="00FD3FC1">
        <w:rPr>
          <w:rFonts w:eastAsia="Times New Roman"/>
          <w:sz w:val="28"/>
          <w:szCs w:val="28"/>
        </w:rPr>
        <w:t xml:space="preserve"> , and rather than setting out a whole list of rules and regulations about how to behave, these big moral ideas are about how to </w:t>
      </w:r>
      <w:r w:rsidR="002C0938">
        <w:rPr>
          <w:rFonts w:eastAsia="Times New Roman"/>
          <w:sz w:val="28"/>
          <w:szCs w:val="28"/>
        </w:rPr>
        <w:t>behave</w:t>
      </w:r>
      <w:r w:rsidR="00FD3FC1">
        <w:rPr>
          <w:rFonts w:eastAsia="Times New Roman"/>
          <w:sz w:val="28"/>
          <w:szCs w:val="28"/>
        </w:rPr>
        <w:t xml:space="preserve"> i</w:t>
      </w:r>
      <w:r w:rsidRPr="000266DE">
        <w:rPr>
          <w:rFonts w:eastAsia="Times New Roman"/>
          <w:sz w:val="28"/>
          <w:szCs w:val="28"/>
        </w:rPr>
        <w:t>n relationship</w:t>
      </w:r>
      <w:r w:rsidR="002C0938">
        <w:rPr>
          <w:rFonts w:eastAsia="Times New Roman"/>
          <w:sz w:val="28"/>
          <w:szCs w:val="28"/>
        </w:rPr>
        <w:t>s, which is</w:t>
      </w:r>
      <w:r w:rsidRPr="000266DE">
        <w:rPr>
          <w:rFonts w:eastAsia="Times New Roman"/>
          <w:sz w:val="28"/>
          <w:szCs w:val="28"/>
        </w:rPr>
        <w:t xml:space="preserve"> </w:t>
      </w:r>
      <w:r w:rsidR="000E1850">
        <w:rPr>
          <w:rFonts w:eastAsia="Times New Roman"/>
          <w:sz w:val="28"/>
          <w:szCs w:val="28"/>
        </w:rPr>
        <w:t xml:space="preserve">much more important </w:t>
      </w:r>
      <w:r w:rsidRPr="000266DE">
        <w:rPr>
          <w:rFonts w:eastAsia="Times New Roman"/>
          <w:sz w:val="28"/>
          <w:szCs w:val="28"/>
        </w:rPr>
        <w:t>than what relationship</w:t>
      </w:r>
      <w:r w:rsidR="002C0938">
        <w:rPr>
          <w:rFonts w:eastAsia="Times New Roman"/>
          <w:sz w:val="28"/>
          <w:szCs w:val="28"/>
        </w:rPr>
        <w:t>s</w:t>
      </w:r>
      <w:r w:rsidRPr="000266DE">
        <w:rPr>
          <w:rFonts w:eastAsia="Times New Roman"/>
          <w:sz w:val="28"/>
          <w:szCs w:val="28"/>
        </w:rPr>
        <w:t xml:space="preserve"> you should have.</w:t>
      </w:r>
      <w:r w:rsidR="002C0938">
        <w:rPr>
          <w:rFonts w:eastAsia="Times New Roman"/>
          <w:sz w:val="28"/>
          <w:szCs w:val="28"/>
        </w:rPr>
        <w:t xml:space="preserve"> Compassionate Christianity now recognises that being human can involve very different sexual feelings and very different attitudes to gender identity, which must be honoured and respected. </w:t>
      </w:r>
    </w:p>
    <w:p w14:paraId="41734545" w14:textId="789328EC" w:rsidR="000266DE" w:rsidRPr="000266DE" w:rsidRDefault="002C0938" w:rsidP="00FD3FC1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Many theologians and philosophers claim that God is ‘immutable’ i.e. being perfect cannot change. God doesn’t change God’s mind: we adapt our ethics in the light of our understanding of God’s purpose.  </w:t>
      </w:r>
    </w:p>
    <w:p w14:paraId="5DA581CD" w14:textId="77777777" w:rsidR="003A6DA3" w:rsidRPr="000266DE" w:rsidRDefault="003A6DA3" w:rsidP="00C04905">
      <w:pPr>
        <w:pStyle w:val="ListParagraph"/>
        <w:rPr>
          <w:rFonts w:eastAsia="Times New Roman"/>
          <w:sz w:val="28"/>
          <w:szCs w:val="28"/>
        </w:rPr>
      </w:pPr>
    </w:p>
    <w:p w14:paraId="7950BD46" w14:textId="77777777" w:rsidR="00C82F44" w:rsidRDefault="002C0938" w:rsidP="000E1850">
      <w:pPr>
        <w:pStyle w:val="ListParagraph"/>
        <w:numPr>
          <w:ilvl w:val="0"/>
          <w:numId w:val="3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The next four questions all boil down to what we call the </w:t>
      </w:r>
      <w:r w:rsidR="00C82F44">
        <w:rPr>
          <w:rFonts w:eastAsia="Times New Roman"/>
          <w:sz w:val="28"/>
          <w:szCs w:val="28"/>
        </w:rPr>
        <w:t>‘</w:t>
      </w:r>
      <w:r>
        <w:rPr>
          <w:rFonts w:eastAsia="Times New Roman"/>
          <w:sz w:val="28"/>
          <w:szCs w:val="28"/>
        </w:rPr>
        <w:t>Problem of evil</w:t>
      </w:r>
      <w:r w:rsidR="00C82F44">
        <w:rPr>
          <w:rFonts w:eastAsia="Times New Roman"/>
          <w:sz w:val="28"/>
          <w:szCs w:val="28"/>
        </w:rPr>
        <w:t>’</w:t>
      </w:r>
      <w:r>
        <w:rPr>
          <w:rFonts w:eastAsia="Times New Roman"/>
          <w:sz w:val="28"/>
          <w:szCs w:val="28"/>
        </w:rPr>
        <w:t>.</w:t>
      </w:r>
    </w:p>
    <w:p w14:paraId="45A544F1" w14:textId="297A1ED7" w:rsidR="003A6DA3" w:rsidRPr="000E1850" w:rsidRDefault="003A6DA3" w:rsidP="00C82F44">
      <w:pPr>
        <w:pStyle w:val="ListParagraph"/>
        <w:rPr>
          <w:rFonts w:eastAsia="Times New Roman"/>
          <w:sz w:val="28"/>
          <w:szCs w:val="28"/>
        </w:rPr>
      </w:pPr>
      <w:r w:rsidRPr="000E1850">
        <w:rPr>
          <w:rFonts w:eastAsia="Times New Roman"/>
          <w:sz w:val="28"/>
          <w:szCs w:val="28"/>
        </w:rPr>
        <w:t xml:space="preserve">If God is all-forgiving why is there a hell? </w:t>
      </w:r>
    </w:p>
    <w:p w14:paraId="2C1DE41E" w14:textId="0075EAC6" w:rsidR="003A6DA3" w:rsidRPr="000266DE" w:rsidRDefault="003A6DA3" w:rsidP="002C0938">
      <w:pPr>
        <w:ind w:firstLine="720"/>
        <w:rPr>
          <w:rFonts w:eastAsia="Times New Roman"/>
          <w:sz w:val="28"/>
          <w:szCs w:val="28"/>
        </w:rPr>
      </w:pPr>
      <w:r w:rsidRPr="000266DE">
        <w:rPr>
          <w:rFonts w:eastAsia="Times New Roman"/>
          <w:sz w:val="28"/>
          <w:szCs w:val="28"/>
        </w:rPr>
        <w:t xml:space="preserve">If God is omnipotent, why is there pain and suffering?                    </w:t>
      </w:r>
    </w:p>
    <w:p w14:paraId="7052B4E7" w14:textId="77777777" w:rsidR="003A6DA3" w:rsidRPr="000266DE" w:rsidRDefault="003A6DA3" w:rsidP="002C0938">
      <w:pPr>
        <w:ind w:left="360" w:firstLine="360"/>
        <w:rPr>
          <w:rFonts w:eastAsia="Times New Roman"/>
          <w:sz w:val="28"/>
          <w:szCs w:val="28"/>
        </w:rPr>
      </w:pPr>
      <w:r w:rsidRPr="000266DE">
        <w:rPr>
          <w:rFonts w:eastAsia="Times New Roman"/>
          <w:sz w:val="28"/>
          <w:szCs w:val="28"/>
        </w:rPr>
        <w:t xml:space="preserve">If God created the world, why does evil exist? </w:t>
      </w:r>
    </w:p>
    <w:p w14:paraId="45885750" w14:textId="77777777" w:rsidR="00C82F44" w:rsidRDefault="003A6DA3" w:rsidP="002C0938">
      <w:pPr>
        <w:ind w:left="720"/>
        <w:rPr>
          <w:rFonts w:eastAsia="Times New Roman"/>
          <w:sz w:val="28"/>
          <w:szCs w:val="28"/>
        </w:rPr>
      </w:pPr>
      <w:r w:rsidRPr="000266DE">
        <w:rPr>
          <w:rFonts w:eastAsia="Times New Roman"/>
          <w:sz w:val="28"/>
          <w:szCs w:val="28"/>
        </w:rPr>
        <w:t xml:space="preserve">Is all the chaos and disaster in the world a sign of God’s absence? </w:t>
      </w:r>
    </w:p>
    <w:p w14:paraId="2FF2FC94" w14:textId="679AE932" w:rsidR="003A6DA3" w:rsidRPr="000266DE" w:rsidRDefault="00C82F44" w:rsidP="002C0938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</w:t>
      </w:r>
      <w:r w:rsidR="00927DD6" w:rsidRPr="000266DE">
        <w:rPr>
          <w:rFonts w:eastAsia="Times New Roman"/>
          <w:sz w:val="28"/>
          <w:szCs w:val="28"/>
        </w:rPr>
        <w:t>Yes, many argue that it is</w:t>
      </w:r>
      <w:r>
        <w:rPr>
          <w:rFonts w:eastAsia="Times New Roman"/>
          <w:sz w:val="28"/>
          <w:szCs w:val="28"/>
        </w:rPr>
        <w:t>, and constitutes a compelling argument against the existence of God)</w:t>
      </w:r>
    </w:p>
    <w:p w14:paraId="62A4D0F1" w14:textId="4545C001" w:rsidR="00B12C06" w:rsidRPr="000266DE" w:rsidRDefault="00B12C06" w:rsidP="002C0938">
      <w:pPr>
        <w:ind w:firstLine="720"/>
        <w:rPr>
          <w:sz w:val="28"/>
          <w:szCs w:val="28"/>
        </w:rPr>
      </w:pPr>
      <w:r w:rsidRPr="000266DE">
        <w:rPr>
          <w:sz w:val="28"/>
          <w:szCs w:val="28"/>
        </w:rPr>
        <w:t>Problem of Evil.</w:t>
      </w:r>
    </w:p>
    <w:p w14:paraId="6476F31B" w14:textId="083C9B8F" w:rsidR="00B12C06" w:rsidRPr="000266DE" w:rsidRDefault="00C82F44" w:rsidP="00C82F44">
      <w:pPr>
        <w:ind w:firstLine="720"/>
        <w:rPr>
          <w:sz w:val="28"/>
          <w:szCs w:val="28"/>
        </w:rPr>
      </w:pPr>
      <w:r>
        <w:rPr>
          <w:sz w:val="28"/>
          <w:szCs w:val="28"/>
        </w:rPr>
        <w:t>If God is all</w:t>
      </w:r>
      <w:r w:rsidR="00B12C06" w:rsidRPr="000266DE">
        <w:rPr>
          <w:sz w:val="28"/>
          <w:szCs w:val="28"/>
        </w:rPr>
        <w:t xml:space="preserve"> powerful</w:t>
      </w:r>
      <w:r>
        <w:rPr>
          <w:sz w:val="28"/>
          <w:szCs w:val="28"/>
        </w:rPr>
        <w:t xml:space="preserve"> and</w:t>
      </w:r>
      <w:r w:rsidR="00B12C06" w:rsidRPr="000266DE">
        <w:rPr>
          <w:sz w:val="28"/>
          <w:szCs w:val="28"/>
        </w:rPr>
        <w:t xml:space="preserve"> all loving</w:t>
      </w:r>
      <w:r>
        <w:rPr>
          <w:sz w:val="28"/>
          <w:szCs w:val="28"/>
        </w:rPr>
        <w:t>, t</w:t>
      </w:r>
      <w:r w:rsidR="00B12C06" w:rsidRPr="000266DE">
        <w:rPr>
          <w:sz w:val="28"/>
          <w:szCs w:val="28"/>
        </w:rPr>
        <w:t xml:space="preserve">hen why does God allow evil? </w:t>
      </w:r>
    </w:p>
    <w:p w14:paraId="0542C7F5" w14:textId="19D1CDC8" w:rsidR="000E1850" w:rsidRDefault="00676AAC" w:rsidP="00676AAC">
      <w:pPr>
        <w:ind w:left="720"/>
        <w:rPr>
          <w:sz w:val="28"/>
          <w:szCs w:val="28"/>
        </w:rPr>
      </w:pPr>
      <w:r>
        <w:rPr>
          <w:sz w:val="28"/>
          <w:szCs w:val="28"/>
        </w:rPr>
        <w:t>What we imagine as a</w:t>
      </w:r>
      <w:r w:rsidR="00B12C06" w:rsidRPr="000266DE">
        <w:rPr>
          <w:sz w:val="28"/>
          <w:szCs w:val="28"/>
        </w:rPr>
        <w:t xml:space="preserve"> perfect world would be very different from what we know. No disease, no thought of moral right and wrong because everything and </w:t>
      </w:r>
      <w:r w:rsidR="000E1850" w:rsidRPr="000266DE">
        <w:rPr>
          <w:sz w:val="28"/>
          <w:szCs w:val="28"/>
        </w:rPr>
        <w:t>everyone</w:t>
      </w:r>
      <w:r w:rsidR="00B12C06" w:rsidRPr="000266DE">
        <w:rPr>
          <w:sz w:val="28"/>
          <w:szCs w:val="28"/>
        </w:rPr>
        <w:t xml:space="preserve"> would act perfectly. </w:t>
      </w:r>
    </w:p>
    <w:p w14:paraId="29E53509" w14:textId="5BB3369B" w:rsidR="00B12C06" w:rsidRPr="000266DE" w:rsidRDefault="00B12C06" w:rsidP="00676AAC">
      <w:pPr>
        <w:ind w:left="720"/>
        <w:rPr>
          <w:sz w:val="28"/>
          <w:szCs w:val="28"/>
        </w:rPr>
      </w:pPr>
      <w:r w:rsidRPr="000266DE">
        <w:rPr>
          <w:sz w:val="28"/>
          <w:szCs w:val="28"/>
        </w:rPr>
        <w:t xml:space="preserve">If you played </w:t>
      </w:r>
      <w:proofErr w:type="gramStart"/>
      <w:r w:rsidRPr="000266DE">
        <w:rPr>
          <w:sz w:val="28"/>
          <w:szCs w:val="28"/>
        </w:rPr>
        <w:t>golf</w:t>
      </w:r>
      <w:proofErr w:type="gramEnd"/>
      <w:r w:rsidRPr="000266DE">
        <w:rPr>
          <w:sz w:val="28"/>
          <w:szCs w:val="28"/>
        </w:rPr>
        <w:t xml:space="preserve"> you’d always get round in 18. What would be perfect weather? Constant sunshine – too dry. Rain, too wet. What temperature for the crops etc.</w:t>
      </w:r>
    </w:p>
    <w:p w14:paraId="3A8F5131" w14:textId="478502C6" w:rsidR="000E1850" w:rsidRDefault="003A317D" w:rsidP="00676AAC">
      <w:pPr>
        <w:ind w:left="720"/>
        <w:rPr>
          <w:sz w:val="28"/>
          <w:szCs w:val="28"/>
        </w:rPr>
      </w:pPr>
      <w:r w:rsidRPr="000266DE">
        <w:rPr>
          <w:sz w:val="28"/>
          <w:szCs w:val="28"/>
        </w:rPr>
        <w:t xml:space="preserve">That last question poses the dilemma: we need seasons for food. We need ice caps N and S for balance of water on planet. We need tides to help clean the oceans. We need the moon to keep the earth stable in its orbit. Life is a balancing act. And physical life is dangerous. It involves </w:t>
      </w:r>
      <w:r w:rsidRPr="000266DE">
        <w:rPr>
          <w:sz w:val="28"/>
          <w:szCs w:val="28"/>
        </w:rPr>
        <w:lastRenderedPageBreak/>
        <w:t xml:space="preserve">vast forces and we are vulnerable creatures – we see that </w:t>
      </w:r>
      <w:proofErr w:type="gramStart"/>
      <w:r w:rsidRPr="000266DE">
        <w:rPr>
          <w:sz w:val="28"/>
          <w:szCs w:val="28"/>
        </w:rPr>
        <w:t>at the moment</w:t>
      </w:r>
      <w:proofErr w:type="gramEnd"/>
      <w:r w:rsidR="00676AAC">
        <w:rPr>
          <w:sz w:val="28"/>
          <w:szCs w:val="28"/>
        </w:rPr>
        <w:t xml:space="preserve"> with the COVID19 crisis</w:t>
      </w:r>
      <w:r w:rsidRPr="000266DE">
        <w:rPr>
          <w:sz w:val="28"/>
          <w:szCs w:val="28"/>
        </w:rPr>
        <w:t xml:space="preserve">. </w:t>
      </w:r>
    </w:p>
    <w:p w14:paraId="0EDD9DAB" w14:textId="5D42A1FB" w:rsidR="003A317D" w:rsidRPr="000266DE" w:rsidRDefault="003A317D" w:rsidP="00676AAC">
      <w:pPr>
        <w:ind w:firstLine="720"/>
        <w:rPr>
          <w:sz w:val="28"/>
          <w:szCs w:val="28"/>
        </w:rPr>
      </w:pPr>
      <w:r w:rsidRPr="000266DE">
        <w:rPr>
          <w:sz w:val="28"/>
          <w:szCs w:val="28"/>
        </w:rPr>
        <w:t>Maybe this life we experience is the best that is possible</w:t>
      </w:r>
    </w:p>
    <w:p w14:paraId="604CEF86" w14:textId="27502330" w:rsidR="003A317D" w:rsidRDefault="003A317D" w:rsidP="00676AAC">
      <w:pPr>
        <w:ind w:firstLine="720"/>
        <w:rPr>
          <w:sz w:val="28"/>
          <w:szCs w:val="28"/>
        </w:rPr>
      </w:pPr>
      <w:r w:rsidRPr="000266DE">
        <w:rPr>
          <w:sz w:val="28"/>
          <w:szCs w:val="28"/>
        </w:rPr>
        <w:t xml:space="preserve">Maybe God </w:t>
      </w:r>
      <w:r w:rsidR="00676AAC">
        <w:rPr>
          <w:sz w:val="28"/>
          <w:szCs w:val="28"/>
        </w:rPr>
        <w:t>must</w:t>
      </w:r>
      <w:r w:rsidRPr="000266DE">
        <w:rPr>
          <w:sz w:val="28"/>
          <w:szCs w:val="28"/>
        </w:rPr>
        <w:t xml:space="preserve"> within the constraints of physics</w:t>
      </w:r>
      <w:r w:rsidR="00676AAC">
        <w:rPr>
          <w:sz w:val="28"/>
          <w:szCs w:val="28"/>
        </w:rPr>
        <w:t>.</w:t>
      </w:r>
    </w:p>
    <w:p w14:paraId="74584761" w14:textId="1A9EA6BF" w:rsidR="000E1850" w:rsidRDefault="00676AAC" w:rsidP="00676AA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We want simple answers. </w:t>
      </w:r>
      <w:r w:rsidR="000E1850" w:rsidRPr="000E1850">
        <w:rPr>
          <w:sz w:val="28"/>
          <w:szCs w:val="28"/>
        </w:rPr>
        <w:t xml:space="preserve">Scientists and philosophers want answers, but often </w:t>
      </w:r>
      <w:proofErr w:type="gramStart"/>
      <w:r w:rsidR="000E1850" w:rsidRPr="000E1850">
        <w:rPr>
          <w:sz w:val="28"/>
          <w:szCs w:val="28"/>
        </w:rPr>
        <w:t>have to</w:t>
      </w:r>
      <w:proofErr w:type="gramEnd"/>
      <w:r w:rsidR="000E1850" w:rsidRPr="000E1850">
        <w:rPr>
          <w:sz w:val="28"/>
          <w:szCs w:val="28"/>
        </w:rPr>
        <w:t xml:space="preserve"> live with paradox </w:t>
      </w:r>
      <w:r w:rsidR="000E185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E1850" w:rsidRPr="000E1850">
        <w:rPr>
          <w:sz w:val="28"/>
          <w:szCs w:val="28"/>
        </w:rPr>
        <w:t>mystery</w:t>
      </w:r>
      <w:r w:rsidR="000E1850">
        <w:rPr>
          <w:sz w:val="28"/>
          <w:szCs w:val="28"/>
        </w:rPr>
        <w:t>, b</w:t>
      </w:r>
      <w:r w:rsidR="000E1850" w:rsidRPr="000E1850">
        <w:rPr>
          <w:sz w:val="28"/>
          <w:szCs w:val="28"/>
        </w:rPr>
        <w:t xml:space="preserve">lurred lines – </w:t>
      </w:r>
      <w:r w:rsidR="000E1850">
        <w:rPr>
          <w:sz w:val="28"/>
          <w:szCs w:val="28"/>
        </w:rPr>
        <w:t>few things are</w:t>
      </w:r>
      <w:r w:rsidR="000E1850" w:rsidRPr="000E1850">
        <w:rPr>
          <w:sz w:val="28"/>
          <w:szCs w:val="28"/>
        </w:rPr>
        <w:t xml:space="preserve"> black and white.</w:t>
      </w:r>
      <w:r w:rsidR="000E1850">
        <w:rPr>
          <w:sz w:val="28"/>
          <w:szCs w:val="28"/>
        </w:rPr>
        <w:t xml:space="preserve"> </w:t>
      </w:r>
    </w:p>
    <w:p w14:paraId="555D449E" w14:textId="5CD3B601" w:rsidR="00676AAC" w:rsidRPr="000266DE" w:rsidRDefault="00676AAC" w:rsidP="00676AAC">
      <w:pPr>
        <w:ind w:left="720"/>
        <w:rPr>
          <w:sz w:val="28"/>
          <w:szCs w:val="28"/>
        </w:rPr>
      </w:pPr>
      <w:r>
        <w:rPr>
          <w:sz w:val="28"/>
          <w:szCs w:val="28"/>
        </w:rPr>
        <w:t>Literature recognises this. James Joyce’s Ulysses</w:t>
      </w:r>
      <w:r w:rsidR="005D0D18">
        <w:rPr>
          <w:sz w:val="28"/>
          <w:szCs w:val="28"/>
        </w:rPr>
        <w:t xml:space="preserve">, for example, is partly about paradox, conflicting and confusing experience and the sheer inconsistency of experience. </w:t>
      </w:r>
      <w:r>
        <w:rPr>
          <w:sz w:val="28"/>
          <w:szCs w:val="28"/>
        </w:rPr>
        <w:t>There are many ways of truth-telling</w:t>
      </w:r>
      <w:r w:rsidR="005D0D18">
        <w:rPr>
          <w:sz w:val="28"/>
          <w:szCs w:val="28"/>
        </w:rPr>
        <w:t>: scientific, legal, poetic, literary, philosophical, religious etc.</w:t>
      </w:r>
    </w:p>
    <w:p w14:paraId="4951AEBA" w14:textId="2D4B37E8" w:rsidR="00D26091" w:rsidRDefault="005D0D18" w:rsidP="005D0D1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Most of this discussion begs the question: </w:t>
      </w:r>
      <w:r w:rsidR="00D26091">
        <w:rPr>
          <w:sz w:val="28"/>
          <w:szCs w:val="28"/>
        </w:rPr>
        <w:t xml:space="preserve">What is God anyway? Male or female? Like a </w:t>
      </w:r>
      <w:r w:rsidR="000E1850">
        <w:rPr>
          <w:sz w:val="28"/>
          <w:szCs w:val="28"/>
        </w:rPr>
        <w:t>human</w:t>
      </w:r>
      <w:r w:rsidR="00D26091">
        <w:rPr>
          <w:sz w:val="28"/>
          <w:szCs w:val="28"/>
        </w:rPr>
        <w:t xml:space="preserve"> – an old man in the sky with a grey beard? Love? Pure Goodness? Out there? The ground of our being. The verb to be? Being itself? </w:t>
      </w:r>
    </w:p>
    <w:p w14:paraId="7235FDC8" w14:textId="6CFF9F03" w:rsidR="00B12C06" w:rsidRDefault="000E1850" w:rsidP="005D0D18">
      <w:pPr>
        <w:ind w:left="720"/>
        <w:rPr>
          <w:sz w:val="28"/>
          <w:szCs w:val="28"/>
        </w:rPr>
      </w:pPr>
      <w:r>
        <w:rPr>
          <w:sz w:val="28"/>
          <w:szCs w:val="28"/>
        </w:rPr>
        <w:t>Final point: Free will defence</w:t>
      </w:r>
      <w:r w:rsidR="005D0D18">
        <w:rPr>
          <w:sz w:val="28"/>
          <w:szCs w:val="28"/>
        </w:rPr>
        <w:t xml:space="preserve"> against the Problem of evil</w:t>
      </w:r>
      <w:r>
        <w:rPr>
          <w:sz w:val="28"/>
          <w:szCs w:val="28"/>
        </w:rPr>
        <w:t xml:space="preserve">. </w:t>
      </w:r>
      <w:r w:rsidR="003A317D" w:rsidRPr="000266DE">
        <w:rPr>
          <w:sz w:val="28"/>
          <w:szCs w:val="28"/>
        </w:rPr>
        <w:t xml:space="preserve">God has given us </w:t>
      </w:r>
      <w:r w:rsidR="005D0D18">
        <w:rPr>
          <w:sz w:val="28"/>
          <w:szCs w:val="28"/>
        </w:rPr>
        <w:t>f</w:t>
      </w:r>
      <w:r w:rsidR="00B12C06" w:rsidRPr="000266DE">
        <w:rPr>
          <w:sz w:val="28"/>
          <w:szCs w:val="28"/>
        </w:rPr>
        <w:t>ree will</w:t>
      </w:r>
      <w:r w:rsidR="003A317D" w:rsidRPr="000266DE">
        <w:rPr>
          <w:sz w:val="28"/>
          <w:szCs w:val="28"/>
        </w:rPr>
        <w:t xml:space="preserve"> so that we choose; so that we are moral beings; so that we can realise the values of love, peace, honesty, compassion, generosity of spirit. Noble qualities that greatly enhance human life. In a perfect world these values would not be necessary.</w:t>
      </w:r>
    </w:p>
    <w:p w14:paraId="03910190" w14:textId="77777777" w:rsidR="005D0D18" w:rsidRDefault="005D0D18" w:rsidP="005D0D18">
      <w:pPr>
        <w:ind w:left="720"/>
        <w:rPr>
          <w:sz w:val="28"/>
          <w:szCs w:val="28"/>
        </w:rPr>
      </w:pPr>
      <w:r>
        <w:rPr>
          <w:sz w:val="28"/>
          <w:szCs w:val="28"/>
        </w:rPr>
        <w:t>But there’s a weakness to this attractive argument:</w:t>
      </w:r>
      <w:r w:rsidR="000E1850">
        <w:rPr>
          <w:sz w:val="28"/>
          <w:szCs w:val="28"/>
        </w:rPr>
        <w:t xml:space="preserve"> does God give us free will to murder, rape and torture? That would</w:t>
      </w:r>
      <w:r>
        <w:rPr>
          <w:sz w:val="28"/>
          <w:szCs w:val="28"/>
        </w:rPr>
        <w:t xml:space="preserve"> surely</w:t>
      </w:r>
      <w:r w:rsidR="000E1850">
        <w:rPr>
          <w:sz w:val="28"/>
          <w:szCs w:val="28"/>
        </w:rPr>
        <w:t xml:space="preserve"> be immoral</w:t>
      </w:r>
      <w:r>
        <w:rPr>
          <w:sz w:val="28"/>
          <w:szCs w:val="28"/>
        </w:rPr>
        <w:t xml:space="preserve"> of God</w:t>
      </w:r>
      <w:r w:rsidR="000E1850">
        <w:rPr>
          <w:sz w:val="28"/>
          <w:szCs w:val="28"/>
        </w:rPr>
        <w:t xml:space="preserve">. </w:t>
      </w:r>
      <w:r>
        <w:rPr>
          <w:sz w:val="28"/>
          <w:szCs w:val="28"/>
        </w:rPr>
        <w:t>Perhaps free will only works when we are choosing between lesser evils.</w:t>
      </w:r>
    </w:p>
    <w:p w14:paraId="14369C09" w14:textId="540C1147" w:rsidR="000E1850" w:rsidRDefault="005D0D18" w:rsidP="005D0D18">
      <w:pPr>
        <w:ind w:left="720"/>
        <w:rPr>
          <w:sz w:val="28"/>
          <w:szCs w:val="28"/>
        </w:rPr>
      </w:pPr>
      <w:r>
        <w:rPr>
          <w:sz w:val="28"/>
          <w:szCs w:val="28"/>
        </w:rPr>
        <w:t>Also,</w:t>
      </w:r>
      <w:r w:rsidR="000E18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there is the problem of natural ‘evils’: </w:t>
      </w:r>
      <w:r w:rsidR="000E1850">
        <w:rPr>
          <w:sz w:val="28"/>
          <w:szCs w:val="28"/>
        </w:rPr>
        <w:t xml:space="preserve">volcanoes, tsunamis, plagues, earthquakes etc. </w:t>
      </w:r>
      <w:r>
        <w:rPr>
          <w:sz w:val="28"/>
          <w:szCs w:val="28"/>
        </w:rPr>
        <w:t>In the insurance business, n</w:t>
      </w:r>
      <w:r w:rsidR="000E1850">
        <w:rPr>
          <w:sz w:val="28"/>
          <w:szCs w:val="28"/>
        </w:rPr>
        <w:t xml:space="preserve">atural </w:t>
      </w:r>
      <w:r>
        <w:rPr>
          <w:sz w:val="28"/>
          <w:szCs w:val="28"/>
        </w:rPr>
        <w:t>d</w:t>
      </w:r>
      <w:r w:rsidR="000E1850">
        <w:rPr>
          <w:sz w:val="28"/>
          <w:szCs w:val="28"/>
        </w:rPr>
        <w:t>isaster</w:t>
      </w:r>
      <w:r>
        <w:rPr>
          <w:sz w:val="28"/>
          <w:szCs w:val="28"/>
        </w:rPr>
        <w:t>s are sometimes unfairly referred to as</w:t>
      </w:r>
      <w:r w:rsidR="000E1850">
        <w:rPr>
          <w:sz w:val="28"/>
          <w:szCs w:val="28"/>
        </w:rPr>
        <w:t xml:space="preserve"> </w:t>
      </w:r>
      <w:r>
        <w:rPr>
          <w:sz w:val="28"/>
          <w:szCs w:val="28"/>
        </w:rPr>
        <w:t>‘</w:t>
      </w:r>
      <w:r w:rsidR="000E1850">
        <w:rPr>
          <w:sz w:val="28"/>
          <w:szCs w:val="28"/>
        </w:rPr>
        <w:t>acts of God</w:t>
      </w:r>
      <w:r>
        <w:rPr>
          <w:sz w:val="28"/>
          <w:szCs w:val="28"/>
        </w:rPr>
        <w:t>’.</w:t>
      </w:r>
    </w:p>
    <w:p w14:paraId="4C692344" w14:textId="03B87B3F" w:rsidR="000E1850" w:rsidRPr="000E1850" w:rsidRDefault="000E1850" w:rsidP="000E185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Thank you for your questions.</w:t>
      </w:r>
    </w:p>
    <w:sectPr w:rsidR="000E1850" w:rsidRPr="000E18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415CE"/>
    <w:multiLevelType w:val="hybridMultilevel"/>
    <w:tmpl w:val="DF50B1A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7221C"/>
    <w:multiLevelType w:val="hybridMultilevel"/>
    <w:tmpl w:val="C22C8D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B90"/>
    <w:rsid w:val="000266DE"/>
    <w:rsid w:val="000A2D58"/>
    <w:rsid w:val="000E1850"/>
    <w:rsid w:val="0014253A"/>
    <w:rsid w:val="00267B90"/>
    <w:rsid w:val="00280F28"/>
    <w:rsid w:val="002C0938"/>
    <w:rsid w:val="003A317D"/>
    <w:rsid w:val="003A6DA3"/>
    <w:rsid w:val="005D0D18"/>
    <w:rsid w:val="00676AAC"/>
    <w:rsid w:val="0073551D"/>
    <w:rsid w:val="00927DD6"/>
    <w:rsid w:val="00A3715B"/>
    <w:rsid w:val="00B0118D"/>
    <w:rsid w:val="00B12C06"/>
    <w:rsid w:val="00C04905"/>
    <w:rsid w:val="00C82F44"/>
    <w:rsid w:val="00D26091"/>
    <w:rsid w:val="00D62D9D"/>
    <w:rsid w:val="00EA024F"/>
    <w:rsid w:val="00FD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BB5EA"/>
  <w15:chartTrackingRefBased/>
  <w15:docId w15:val="{993087D3-40D1-435F-B7B3-BC804CA1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DA3"/>
    <w:pPr>
      <w:spacing w:after="0" w:line="240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Mountford</dc:creator>
  <cp:keywords/>
  <dc:description/>
  <cp:lastModifiedBy>Brian Mountford</cp:lastModifiedBy>
  <cp:revision>7</cp:revision>
  <cp:lastPrinted>2020-03-15T12:08:00Z</cp:lastPrinted>
  <dcterms:created xsi:type="dcterms:W3CDTF">2020-03-14T08:23:00Z</dcterms:created>
  <dcterms:modified xsi:type="dcterms:W3CDTF">2020-03-16T10:24:00Z</dcterms:modified>
</cp:coreProperties>
</file>